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96349" w14:textId="77777777" w:rsidR="00B9766F" w:rsidRPr="003C15BD" w:rsidRDefault="00B9766F" w:rsidP="00C0554F">
      <w:pPr>
        <w:jc w:val="center"/>
        <w:rPr>
          <w:sz w:val="28"/>
          <w:szCs w:val="28"/>
          <w:lang w:val="uk-UA"/>
        </w:rPr>
      </w:pPr>
      <w:r w:rsidRPr="003C15BD">
        <w:rPr>
          <w:noProof/>
          <w:sz w:val="28"/>
          <w:szCs w:val="28"/>
        </w:rPr>
        <w:drawing>
          <wp:inline distT="0" distB="0" distL="0" distR="0" wp14:anchorId="192AE8F0" wp14:editId="1E36F7B0">
            <wp:extent cx="459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2BD63" w14:textId="77777777" w:rsidR="00B9766F" w:rsidRPr="003C15BD" w:rsidRDefault="00B9766F" w:rsidP="00B9766F">
      <w:pPr>
        <w:jc w:val="center"/>
        <w:rPr>
          <w:sz w:val="28"/>
          <w:szCs w:val="28"/>
          <w:lang w:val="uk-UA"/>
        </w:rPr>
      </w:pPr>
    </w:p>
    <w:p w14:paraId="026FB202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У К Р А Ї Н А</w:t>
      </w:r>
    </w:p>
    <w:p w14:paraId="120CB119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</w:p>
    <w:p w14:paraId="0BF2D2AC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Тростянецька міська рада</w:t>
      </w:r>
    </w:p>
    <w:p w14:paraId="7D88B8A4" w14:textId="1C983BFE" w:rsidR="00BE56B7" w:rsidRPr="003C15BD" w:rsidRDefault="00E64891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23</w:t>
      </w:r>
      <w:r w:rsidR="00BE56B7" w:rsidRPr="003C15BD">
        <w:rPr>
          <w:b/>
          <w:bCs/>
          <w:sz w:val="28"/>
          <w:szCs w:val="28"/>
          <w:lang w:val="uk-UA"/>
        </w:rPr>
        <w:t xml:space="preserve"> сесія 8 скликання</w:t>
      </w:r>
    </w:p>
    <w:p w14:paraId="1693808F" w14:textId="39170B95" w:rsidR="00397347" w:rsidRPr="003C15BD" w:rsidRDefault="00397347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(</w:t>
      </w:r>
      <w:r w:rsidR="00E64891" w:rsidRPr="003C15BD">
        <w:rPr>
          <w:b/>
          <w:bCs/>
          <w:sz w:val="28"/>
          <w:szCs w:val="28"/>
          <w:lang w:val="uk-UA"/>
        </w:rPr>
        <w:t>восьме</w:t>
      </w:r>
      <w:r w:rsidRPr="003C15BD">
        <w:rPr>
          <w:b/>
          <w:bCs/>
          <w:sz w:val="28"/>
          <w:szCs w:val="28"/>
          <w:lang w:val="uk-UA"/>
        </w:rPr>
        <w:t xml:space="preserve"> пленарне засідання)</w:t>
      </w:r>
    </w:p>
    <w:p w14:paraId="55E4919B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</w:p>
    <w:p w14:paraId="0B72E20C" w14:textId="46D52B7F" w:rsidR="0047053C" w:rsidRPr="003C15BD" w:rsidRDefault="003429B7" w:rsidP="003429B7">
      <w:pPr>
        <w:ind w:left="2832"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4664BF">
        <w:rPr>
          <w:b/>
          <w:bCs/>
          <w:sz w:val="28"/>
          <w:szCs w:val="28"/>
          <w:lang w:val="uk-UA"/>
        </w:rPr>
        <w:t xml:space="preserve"> </w:t>
      </w:r>
      <w:r w:rsidR="00BE56B7" w:rsidRPr="003C15BD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BE56B7" w:rsidRPr="003C15BD">
        <w:rPr>
          <w:b/>
          <w:bCs/>
          <w:sz w:val="28"/>
          <w:szCs w:val="28"/>
          <w:lang w:val="uk-UA"/>
        </w:rPr>
        <w:t>Н</w:t>
      </w:r>
      <w:proofErr w:type="spellEnd"/>
      <w:r w:rsidR="00BE56B7" w:rsidRPr="003C15BD">
        <w:rPr>
          <w:b/>
          <w:bCs/>
          <w:sz w:val="28"/>
          <w:szCs w:val="28"/>
          <w:lang w:val="uk-UA"/>
        </w:rPr>
        <w:t xml:space="preserve"> Я</w:t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</w:p>
    <w:p w14:paraId="5156A107" w14:textId="77777777" w:rsidR="0047053C" w:rsidRPr="003C15BD" w:rsidRDefault="0047053C" w:rsidP="0047053C">
      <w:pPr>
        <w:rPr>
          <w:b/>
          <w:bCs/>
          <w:sz w:val="28"/>
          <w:szCs w:val="28"/>
          <w:lang w:val="uk-UA"/>
        </w:rPr>
      </w:pPr>
    </w:p>
    <w:p w14:paraId="036C6C01" w14:textId="73655422" w:rsidR="00B9766F" w:rsidRPr="003C15BD" w:rsidRDefault="00BE30AB" w:rsidP="0047053C">
      <w:pPr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 xml:space="preserve">від </w:t>
      </w:r>
      <w:r w:rsidR="00B650A2">
        <w:rPr>
          <w:b/>
          <w:bCs/>
          <w:sz w:val="28"/>
          <w:szCs w:val="28"/>
          <w:lang w:val="uk-UA"/>
        </w:rPr>
        <w:t>17</w:t>
      </w:r>
      <w:r w:rsidR="00B9766F" w:rsidRPr="003C15BD">
        <w:rPr>
          <w:b/>
          <w:bCs/>
          <w:sz w:val="28"/>
          <w:szCs w:val="28"/>
          <w:lang w:val="uk-UA"/>
        </w:rPr>
        <w:t xml:space="preserve"> </w:t>
      </w:r>
      <w:r w:rsidR="00E64891" w:rsidRPr="003C15BD">
        <w:rPr>
          <w:b/>
          <w:bCs/>
          <w:sz w:val="28"/>
          <w:szCs w:val="28"/>
          <w:lang w:val="uk-UA"/>
        </w:rPr>
        <w:t>грудня</w:t>
      </w:r>
      <w:r w:rsidR="00B9766F" w:rsidRPr="003C15BD">
        <w:rPr>
          <w:b/>
          <w:bCs/>
          <w:sz w:val="28"/>
          <w:szCs w:val="28"/>
          <w:lang w:val="uk-UA"/>
        </w:rPr>
        <w:t xml:space="preserve"> 202</w:t>
      </w:r>
      <w:r w:rsidR="00E64891" w:rsidRPr="003C15BD">
        <w:rPr>
          <w:b/>
          <w:bCs/>
          <w:sz w:val="28"/>
          <w:szCs w:val="28"/>
          <w:lang w:val="uk-UA"/>
        </w:rPr>
        <w:t>5</w:t>
      </w:r>
      <w:r w:rsidR="00B9766F" w:rsidRPr="003C15BD">
        <w:rPr>
          <w:b/>
          <w:bCs/>
          <w:sz w:val="28"/>
          <w:szCs w:val="28"/>
          <w:lang w:val="uk-UA"/>
        </w:rPr>
        <w:t xml:space="preserve"> року</w:t>
      </w:r>
      <w:r w:rsidR="00B9766F" w:rsidRPr="003C15BD">
        <w:rPr>
          <w:b/>
          <w:bCs/>
          <w:sz w:val="28"/>
          <w:szCs w:val="28"/>
          <w:lang w:val="uk-UA"/>
        </w:rPr>
        <w:tab/>
      </w:r>
    </w:p>
    <w:p w14:paraId="71780966" w14:textId="22BDBF46" w:rsidR="00B9766F" w:rsidRPr="003C15BD" w:rsidRDefault="00B9766F" w:rsidP="0047053C">
      <w:pPr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м. Тростянець</w:t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  <w:t>№</w:t>
      </w:r>
      <w:r w:rsidR="00B650A2">
        <w:rPr>
          <w:b/>
          <w:bCs/>
          <w:sz w:val="28"/>
          <w:szCs w:val="28"/>
          <w:lang w:val="uk-UA"/>
        </w:rPr>
        <w:t xml:space="preserve"> 864</w:t>
      </w:r>
    </w:p>
    <w:p w14:paraId="250D803F" w14:textId="77777777" w:rsidR="00B9766F" w:rsidRPr="003C15BD" w:rsidRDefault="00B9766F" w:rsidP="00B9766F">
      <w:pPr>
        <w:ind w:left="1134"/>
        <w:rPr>
          <w:b/>
          <w:bCs/>
          <w:sz w:val="28"/>
          <w:szCs w:val="28"/>
          <w:lang w:val="uk-UA"/>
        </w:rPr>
      </w:pPr>
    </w:p>
    <w:tbl>
      <w:tblPr>
        <w:tblW w:w="413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</w:tblGrid>
      <w:tr w:rsidR="00D24D5A" w:rsidRPr="003C15BD" w14:paraId="36B9B6E3" w14:textId="77777777" w:rsidTr="000C49C9">
        <w:tc>
          <w:tcPr>
            <w:tcW w:w="9854" w:type="dxa"/>
            <w:tcMar>
              <w:left w:w="0" w:type="dxa"/>
              <w:right w:w="0" w:type="dxa"/>
            </w:tcMar>
          </w:tcPr>
          <w:p w14:paraId="468350A5" w14:textId="16A149A2" w:rsidR="00D24D5A" w:rsidRPr="003C15BD" w:rsidRDefault="00E64891" w:rsidP="000C49C9">
            <w:pPr>
              <w:rPr>
                <w:b/>
                <w:sz w:val="28"/>
                <w:szCs w:val="28"/>
                <w:lang w:val="uk-UA"/>
              </w:rPr>
            </w:pPr>
            <w:r w:rsidRPr="003C15BD">
              <w:rPr>
                <w:b/>
                <w:sz w:val="28"/>
                <w:szCs w:val="28"/>
                <w:lang w:val="uk-UA"/>
              </w:rPr>
              <w:t>Про затвердження Програми інформатизації Тростянецької міської територіальної громади на 2026 - 2028 роки</w:t>
            </w:r>
          </w:p>
        </w:tc>
      </w:tr>
    </w:tbl>
    <w:p w14:paraId="2D6BE1EB" w14:textId="77777777" w:rsidR="00D24D5A" w:rsidRPr="003C15BD" w:rsidRDefault="00D24D5A" w:rsidP="00D24D5A">
      <w:pPr>
        <w:rPr>
          <w:b/>
          <w:sz w:val="28"/>
          <w:szCs w:val="28"/>
          <w:lang w:val="uk-UA"/>
        </w:rPr>
      </w:pPr>
    </w:p>
    <w:p w14:paraId="0F648E21" w14:textId="20767F5E" w:rsidR="00BE56B7" w:rsidRPr="003C15BD" w:rsidRDefault="00C06BAD" w:rsidP="007F3075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C06BAD">
        <w:rPr>
          <w:bCs/>
          <w:color w:val="000000" w:themeColor="text1"/>
          <w:sz w:val="28"/>
          <w:szCs w:val="28"/>
          <w:lang w:val="uk-UA"/>
        </w:rPr>
        <w:t>Відповідно до Закон</w:t>
      </w:r>
      <w:r>
        <w:rPr>
          <w:bCs/>
          <w:color w:val="000000" w:themeColor="text1"/>
          <w:sz w:val="28"/>
          <w:szCs w:val="28"/>
          <w:lang w:val="uk-UA"/>
        </w:rPr>
        <w:t>у</w:t>
      </w:r>
      <w:r w:rsidRPr="00C06BAD">
        <w:rPr>
          <w:bCs/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bCs/>
          <w:color w:val="000000" w:themeColor="text1"/>
          <w:sz w:val="28"/>
          <w:szCs w:val="28"/>
          <w:lang w:val="uk-UA"/>
        </w:rPr>
        <w:t xml:space="preserve"> та керуючись Закону України</w:t>
      </w:r>
      <w:r w:rsidRPr="00C06BAD">
        <w:rPr>
          <w:bCs/>
          <w:color w:val="000000" w:themeColor="text1"/>
          <w:sz w:val="28"/>
          <w:szCs w:val="28"/>
          <w:lang w:val="uk-UA"/>
        </w:rPr>
        <w:t xml:space="preserve"> «Про Національну програму інформатизації», з метою формування та реалізації заходів у сфері </w:t>
      </w:r>
      <w:proofErr w:type="spellStart"/>
      <w:r w:rsidRPr="00C06BAD">
        <w:rPr>
          <w:bCs/>
          <w:color w:val="000000" w:themeColor="text1"/>
          <w:sz w:val="28"/>
          <w:szCs w:val="28"/>
          <w:lang w:val="uk-UA"/>
        </w:rPr>
        <w:t>цифровізації</w:t>
      </w:r>
      <w:proofErr w:type="spellEnd"/>
      <w:r w:rsidRPr="00C06BAD">
        <w:rPr>
          <w:bCs/>
          <w:color w:val="000000" w:themeColor="text1"/>
          <w:sz w:val="28"/>
          <w:szCs w:val="28"/>
          <w:lang w:val="uk-UA"/>
        </w:rPr>
        <w:t>, цифрових інновацій, електронної демократії та розвитку інформаційного суспільства</w:t>
      </w:r>
    </w:p>
    <w:p w14:paraId="556A2368" w14:textId="77777777" w:rsidR="00BE56B7" w:rsidRPr="003C15BD" w:rsidRDefault="00BE56B7" w:rsidP="007F3075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65DD2FCE" w14:textId="1FAD462E" w:rsidR="00B9766F" w:rsidRPr="003C15BD" w:rsidRDefault="00CF245D" w:rsidP="00BE56B7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3C15BD">
        <w:rPr>
          <w:b/>
          <w:color w:val="000000" w:themeColor="text1"/>
          <w:sz w:val="28"/>
          <w:szCs w:val="28"/>
          <w:lang w:val="uk-UA"/>
        </w:rPr>
        <w:t>міська рада вирішила</w:t>
      </w:r>
      <w:r w:rsidR="00D24D5A" w:rsidRPr="003C15BD">
        <w:rPr>
          <w:b/>
          <w:color w:val="000000" w:themeColor="text1"/>
          <w:sz w:val="28"/>
          <w:szCs w:val="28"/>
          <w:lang w:val="uk-UA"/>
        </w:rPr>
        <w:t>:</w:t>
      </w:r>
    </w:p>
    <w:p w14:paraId="339A1259" w14:textId="77777777" w:rsidR="00D24D5A" w:rsidRPr="003C15BD" w:rsidRDefault="00D24D5A" w:rsidP="00D24D5A">
      <w:pPr>
        <w:ind w:firstLine="708"/>
        <w:rPr>
          <w:bCs/>
          <w:color w:val="FF0000"/>
          <w:sz w:val="28"/>
          <w:szCs w:val="28"/>
          <w:lang w:val="uk-UA"/>
        </w:rPr>
      </w:pPr>
    </w:p>
    <w:p w14:paraId="717FE632" w14:textId="34A521C2" w:rsidR="00B9766F" w:rsidRPr="003C15BD" w:rsidRDefault="00E64891" w:rsidP="007F307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pacing w:val="-6"/>
          <w:kern w:val="36"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Затвердити Програму інформатизації  Тростянецької міської територіальної громади  на 2026-2028 роки (далі – Програма), згідно з додатком (додається)</w:t>
      </w:r>
      <w:r w:rsidR="00D24D5A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52AF0FBD" w14:textId="77777777" w:rsidR="00B9766F" w:rsidRPr="003C15BD" w:rsidRDefault="00B9766F" w:rsidP="00B87E70">
      <w:pPr>
        <w:ind w:firstLine="709"/>
        <w:jc w:val="both"/>
        <w:rPr>
          <w:bCs/>
          <w:color w:val="FF0000"/>
          <w:sz w:val="28"/>
          <w:szCs w:val="28"/>
          <w:lang w:val="uk-UA"/>
        </w:rPr>
      </w:pPr>
    </w:p>
    <w:p w14:paraId="3D72D326" w14:textId="0FCA22BF" w:rsidR="00D24D5A" w:rsidRPr="003C15BD" w:rsidRDefault="00E64891" w:rsidP="007F307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>Фінансовому управлінню міської ради забезпечити щорічне фінансування заходів даної Програми в межах коштів передбачених бюджетом громади на відповідні роки</w:t>
      </w:r>
      <w:r w:rsidR="00CF245D" w:rsidRPr="003C15B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6B6054B" w14:textId="77777777" w:rsidR="00B87E70" w:rsidRPr="003C15BD" w:rsidRDefault="00B87E70" w:rsidP="00B87E70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413627C" w14:textId="07A2529C" w:rsidR="00B87E70" w:rsidRPr="003C15BD" w:rsidRDefault="00DC69A9" w:rsidP="007F307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Оприлюднити </w:t>
      </w:r>
      <w:r w:rsidR="00397347" w:rsidRPr="003C15BD">
        <w:rPr>
          <w:rFonts w:ascii="Times New Roman" w:hAnsi="Times New Roman" w:cs="Times New Roman"/>
          <w:bCs/>
          <w:sz w:val="28"/>
          <w:szCs w:val="28"/>
          <w:lang w:val="uk-UA"/>
        </w:rPr>
        <w:t>дане</w:t>
      </w:r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рішення на офіційному веб-сайті Тростянецької міської ради (</w:t>
      </w:r>
      <w:hyperlink r:id="rId7" w:history="1">
        <w:r w:rsidR="004B3FF8" w:rsidRPr="003C15BD">
          <w:rPr>
            <w:rFonts w:ascii="Times New Roman" w:hAnsi="Times New Roman" w:cs="Times New Roman"/>
            <w:bCs/>
            <w:sz w:val="28"/>
            <w:szCs w:val="28"/>
            <w:lang w:val="uk-UA"/>
          </w:rPr>
          <w:t>www.trostyanets-miskrada.gov.ua</w:t>
        </w:r>
      </w:hyperlink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B87E70" w:rsidRPr="003C15B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28E54F98" w14:textId="77777777" w:rsidR="004B3FF8" w:rsidRPr="003C15BD" w:rsidRDefault="004B3FF8" w:rsidP="004B3FF8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326028F" w14:textId="701DDBD9" w:rsidR="00B9766F" w:rsidRPr="003C15BD" w:rsidRDefault="00B9766F" w:rsidP="00E828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Контроль </w:t>
      </w:r>
      <w:r w:rsidR="00ED3BB5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 виконанням цього рішення покласти на відділ інформаційних технологій</w:t>
      </w:r>
      <w:r w:rsidR="00E82895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Тростянецької міської ради</w:t>
      </w:r>
      <w:r w:rsidR="00C0554F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443D151F" w14:textId="77777777" w:rsidR="00B9766F" w:rsidRPr="003C15BD" w:rsidRDefault="00B9766F" w:rsidP="00B9766F">
      <w:pPr>
        <w:ind w:left="-360"/>
        <w:rPr>
          <w:bCs/>
          <w:sz w:val="28"/>
          <w:szCs w:val="28"/>
          <w:lang w:val="uk-UA"/>
        </w:rPr>
      </w:pPr>
    </w:p>
    <w:p w14:paraId="766012B0" w14:textId="67F51A45" w:rsidR="0047053C" w:rsidRPr="003C15BD" w:rsidRDefault="0047053C" w:rsidP="00B9766F">
      <w:pPr>
        <w:ind w:left="708" w:firstLine="708"/>
        <w:rPr>
          <w:b/>
          <w:bCs/>
          <w:sz w:val="28"/>
          <w:szCs w:val="28"/>
          <w:lang w:val="uk-UA"/>
        </w:rPr>
      </w:pPr>
    </w:p>
    <w:p w14:paraId="4EE247AA" w14:textId="77777777" w:rsidR="00B650A2" w:rsidRDefault="00B650A2" w:rsidP="00B650A2">
      <w:pPr>
        <w:widowControl/>
        <w:autoSpaceDE/>
        <w:autoSpaceDN/>
        <w:spacing w:after="200" w:line="276" w:lineRule="auto"/>
        <w:rPr>
          <w:b/>
          <w:bCs/>
          <w:sz w:val="28"/>
          <w:szCs w:val="28"/>
          <w:lang w:val="uk-UA"/>
        </w:rPr>
      </w:pPr>
    </w:p>
    <w:p w14:paraId="3D487D68" w14:textId="152B29F9" w:rsidR="00442726" w:rsidRPr="003C15BD" w:rsidRDefault="00B650A2" w:rsidP="00B650A2">
      <w:pPr>
        <w:widowControl/>
        <w:autoSpaceDE/>
        <w:autoSpaceDN/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C6320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 w:rsidR="00DC69A9" w:rsidRPr="003C15BD">
        <w:rPr>
          <w:b/>
          <w:bCs/>
          <w:sz w:val="28"/>
          <w:szCs w:val="28"/>
          <w:lang w:val="uk-UA"/>
        </w:rPr>
        <w:t>Міський голова</w:t>
      </w:r>
      <w:r w:rsidR="00DC69A9" w:rsidRPr="003C15BD">
        <w:rPr>
          <w:b/>
          <w:bCs/>
          <w:sz w:val="28"/>
          <w:szCs w:val="28"/>
          <w:lang w:val="uk-UA"/>
        </w:rPr>
        <w:tab/>
      </w:r>
      <w:r w:rsidR="00DC69A9" w:rsidRPr="003C15BD"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</w:t>
      </w:r>
      <w:r w:rsidR="00DC69A9" w:rsidRPr="003C15BD">
        <w:rPr>
          <w:b/>
          <w:bCs/>
          <w:sz w:val="28"/>
          <w:szCs w:val="28"/>
          <w:lang w:val="uk-UA"/>
        </w:rPr>
        <w:t xml:space="preserve"> </w:t>
      </w:r>
      <w:r w:rsidR="00C6320D">
        <w:rPr>
          <w:b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 w:rsidR="00DC69A9" w:rsidRPr="003C15BD">
        <w:rPr>
          <w:b/>
          <w:bCs/>
          <w:sz w:val="28"/>
          <w:szCs w:val="28"/>
          <w:lang w:val="uk-UA"/>
        </w:rPr>
        <w:t>Юрій БОВА</w:t>
      </w:r>
    </w:p>
    <w:sectPr w:rsidR="00442726" w:rsidRPr="003C15BD" w:rsidSect="000555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2"/>
    <w:family w:val="auto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4A97"/>
    <w:multiLevelType w:val="hybridMultilevel"/>
    <w:tmpl w:val="A260AC3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50D50"/>
    <w:multiLevelType w:val="hybridMultilevel"/>
    <w:tmpl w:val="63A064F6"/>
    <w:lvl w:ilvl="0" w:tplc="3BE06E1A">
      <w:start w:val="1"/>
      <w:numFmt w:val="decimal"/>
      <w:suff w:val="space"/>
      <w:lvlText w:val="%1."/>
      <w:lvlJc w:val="left"/>
      <w:pPr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737F9"/>
    <w:multiLevelType w:val="hybridMultilevel"/>
    <w:tmpl w:val="FA48399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D43A9"/>
    <w:multiLevelType w:val="hybridMultilevel"/>
    <w:tmpl w:val="113A4900"/>
    <w:lvl w:ilvl="0" w:tplc="A82E683A">
      <w:start w:val="1"/>
      <w:numFmt w:val="decimal"/>
      <w:suff w:val="space"/>
      <w:lvlText w:val="%1)"/>
      <w:lvlJc w:val="left"/>
      <w:pPr>
        <w:ind w:left="7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D82331"/>
    <w:multiLevelType w:val="multilevel"/>
    <w:tmpl w:val="85823B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2C2EA3"/>
    <w:multiLevelType w:val="hybridMultilevel"/>
    <w:tmpl w:val="AC469A20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9335BD"/>
    <w:multiLevelType w:val="hybridMultilevel"/>
    <w:tmpl w:val="9EAE14A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0659A4"/>
    <w:multiLevelType w:val="multilevel"/>
    <w:tmpl w:val="894480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AFB50CE"/>
    <w:multiLevelType w:val="hybridMultilevel"/>
    <w:tmpl w:val="5FCEC21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2A3DC3"/>
    <w:multiLevelType w:val="hybridMultilevel"/>
    <w:tmpl w:val="388237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163DB5"/>
    <w:multiLevelType w:val="hybridMultilevel"/>
    <w:tmpl w:val="056081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81271"/>
    <w:multiLevelType w:val="hybridMultilevel"/>
    <w:tmpl w:val="762634C0"/>
    <w:lvl w:ilvl="0" w:tplc="0422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28173EBB"/>
    <w:multiLevelType w:val="hybridMultilevel"/>
    <w:tmpl w:val="9A7C108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2311D3"/>
    <w:multiLevelType w:val="hybridMultilevel"/>
    <w:tmpl w:val="13C011A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A35D18"/>
    <w:multiLevelType w:val="hybridMultilevel"/>
    <w:tmpl w:val="3698D06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936831"/>
    <w:multiLevelType w:val="hybridMultilevel"/>
    <w:tmpl w:val="C71E72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04966"/>
    <w:multiLevelType w:val="hybridMultilevel"/>
    <w:tmpl w:val="430213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24F95"/>
    <w:multiLevelType w:val="hybridMultilevel"/>
    <w:tmpl w:val="AE90360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0B5171"/>
    <w:multiLevelType w:val="hybridMultilevel"/>
    <w:tmpl w:val="4D148D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B20E9"/>
    <w:multiLevelType w:val="multilevel"/>
    <w:tmpl w:val="80E676EC"/>
    <w:lvl w:ilvl="0">
      <w:start w:val="2"/>
      <w:numFmt w:val="bullet"/>
      <w:pStyle w:val="1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C241886"/>
    <w:multiLevelType w:val="hybridMultilevel"/>
    <w:tmpl w:val="E5A208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20FE7"/>
    <w:multiLevelType w:val="hybridMultilevel"/>
    <w:tmpl w:val="A112C3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26E71"/>
    <w:multiLevelType w:val="multilevel"/>
    <w:tmpl w:val="047E9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E011D6E"/>
    <w:multiLevelType w:val="hybridMultilevel"/>
    <w:tmpl w:val="9CC481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642C4"/>
    <w:multiLevelType w:val="hybridMultilevel"/>
    <w:tmpl w:val="3FBEBD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97D1A"/>
    <w:multiLevelType w:val="hybridMultilevel"/>
    <w:tmpl w:val="52BA44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058C0"/>
    <w:multiLevelType w:val="hybridMultilevel"/>
    <w:tmpl w:val="F190BF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B658F"/>
    <w:multiLevelType w:val="multilevel"/>
    <w:tmpl w:val="C444FBDE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6A213B4"/>
    <w:multiLevelType w:val="multilevel"/>
    <w:tmpl w:val="2920159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1800" w:hanging="108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29" w15:restartNumberingAfterBreak="0">
    <w:nsid w:val="6963459E"/>
    <w:multiLevelType w:val="hybridMultilevel"/>
    <w:tmpl w:val="114C0AA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3D1220"/>
    <w:multiLevelType w:val="multilevel"/>
    <w:tmpl w:val="047E9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D50E6E"/>
    <w:multiLevelType w:val="hybridMultilevel"/>
    <w:tmpl w:val="80747F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5B3F34"/>
    <w:multiLevelType w:val="hybridMultilevel"/>
    <w:tmpl w:val="C6B8F388"/>
    <w:lvl w:ilvl="0" w:tplc="0422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77BD6957"/>
    <w:multiLevelType w:val="multilevel"/>
    <w:tmpl w:val="047E9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98249C3"/>
    <w:multiLevelType w:val="hybridMultilevel"/>
    <w:tmpl w:val="009802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61BD9"/>
    <w:multiLevelType w:val="hybridMultilevel"/>
    <w:tmpl w:val="18C6AB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1"/>
  </w:num>
  <w:num w:numId="5">
    <w:abstractNumId w:val="26"/>
  </w:num>
  <w:num w:numId="6">
    <w:abstractNumId w:val="18"/>
  </w:num>
  <w:num w:numId="7">
    <w:abstractNumId w:val="2"/>
  </w:num>
  <w:num w:numId="8">
    <w:abstractNumId w:val="25"/>
  </w:num>
  <w:num w:numId="9">
    <w:abstractNumId w:val="10"/>
  </w:num>
  <w:num w:numId="10">
    <w:abstractNumId w:val="16"/>
  </w:num>
  <w:num w:numId="11">
    <w:abstractNumId w:val="23"/>
  </w:num>
  <w:num w:numId="12">
    <w:abstractNumId w:val="0"/>
  </w:num>
  <w:num w:numId="13">
    <w:abstractNumId w:val="24"/>
  </w:num>
  <w:num w:numId="14">
    <w:abstractNumId w:val="15"/>
  </w:num>
  <w:num w:numId="15">
    <w:abstractNumId w:val="36"/>
  </w:num>
  <w:num w:numId="16">
    <w:abstractNumId w:val="20"/>
  </w:num>
  <w:num w:numId="17">
    <w:abstractNumId w:val="32"/>
  </w:num>
  <w:num w:numId="18">
    <w:abstractNumId w:val="35"/>
  </w:num>
  <w:num w:numId="19">
    <w:abstractNumId w:val="28"/>
  </w:num>
  <w:num w:numId="20">
    <w:abstractNumId w:val="19"/>
  </w:num>
  <w:num w:numId="21">
    <w:abstractNumId w:val="27"/>
  </w:num>
  <w:num w:numId="22">
    <w:abstractNumId w:val="4"/>
  </w:num>
  <w:num w:numId="23">
    <w:abstractNumId w:val="7"/>
  </w:num>
  <w:num w:numId="24">
    <w:abstractNumId w:val="34"/>
  </w:num>
  <w:num w:numId="25">
    <w:abstractNumId w:val="30"/>
  </w:num>
  <w:num w:numId="26">
    <w:abstractNumId w:val="22"/>
  </w:num>
  <w:num w:numId="27">
    <w:abstractNumId w:val="17"/>
  </w:num>
  <w:num w:numId="28">
    <w:abstractNumId w:val="11"/>
  </w:num>
  <w:num w:numId="29">
    <w:abstractNumId w:val="6"/>
  </w:num>
  <w:num w:numId="30">
    <w:abstractNumId w:val="33"/>
  </w:num>
  <w:num w:numId="31">
    <w:abstractNumId w:val="13"/>
  </w:num>
  <w:num w:numId="32">
    <w:abstractNumId w:val="14"/>
  </w:num>
  <w:num w:numId="33">
    <w:abstractNumId w:val="29"/>
  </w:num>
  <w:num w:numId="34">
    <w:abstractNumId w:val="12"/>
  </w:num>
  <w:num w:numId="35">
    <w:abstractNumId w:val="9"/>
  </w:num>
  <w:num w:numId="36">
    <w:abstractNumId w:val="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66F"/>
    <w:rsid w:val="00053018"/>
    <w:rsid w:val="0005556B"/>
    <w:rsid w:val="00057AE3"/>
    <w:rsid w:val="000819A4"/>
    <w:rsid w:val="00097F73"/>
    <w:rsid w:val="000C49C9"/>
    <w:rsid w:val="001450E5"/>
    <w:rsid w:val="0019108A"/>
    <w:rsid w:val="00235DBD"/>
    <w:rsid w:val="002A4AAB"/>
    <w:rsid w:val="00340F6D"/>
    <w:rsid w:val="003429B7"/>
    <w:rsid w:val="0034346A"/>
    <w:rsid w:val="00385079"/>
    <w:rsid w:val="00397347"/>
    <w:rsid w:val="003B45B0"/>
    <w:rsid w:val="003C15BD"/>
    <w:rsid w:val="003E3CA8"/>
    <w:rsid w:val="003E6F48"/>
    <w:rsid w:val="00401D41"/>
    <w:rsid w:val="004212F1"/>
    <w:rsid w:val="00424E4D"/>
    <w:rsid w:val="00442726"/>
    <w:rsid w:val="004664BF"/>
    <w:rsid w:val="0047053C"/>
    <w:rsid w:val="004B3FF8"/>
    <w:rsid w:val="004F0737"/>
    <w:rsid w:val="00503E43"/>
    <w:rsid w:val="00526CE9"/>
    <w:rsid w:val="00541862"/>
    <w:rsid w:val="005B06A4"/>
    <w:rsid w:val="005F0155"/>
    <w:rsid w:val="006248D7"/>
    <w:rsid w:val="00677B6C"/>
    <w:rsid w:val="006B1795"/>
    <w:rsid w:val="006C2AF3"/>
    <w:rsid w:val="006E36C5"/>
    <w:rsid w:val="006F634C"/>
    <w:rsid w:val="0071023E"/>
    <w:rsid w:val="00745144"/>
    <w:rsid w:val="007A03B4"/>
    <w:rsid w:val="007A5ED3"/>
    <w:rsid w:val="007F3075"/>
    <w:rsid w:val="008572BC"/>
    <w:rsid w:val="00863424"/>
    <w:rsid w:val="00872404"/>
    <w:rsid w:val="008F2BF5"/>
    <w:rsid w:val="009037FA"/>
    <w:rsid w:val="00964DE3"/>
    <w:rsid w:val="00977660"/>
    <w:rsid w:val="009A1080"/>
    <w:rsid w:val="009B70B7"/>
    <w:rsid w:val="009C4695"/>
    <w:rsid w:val="009E6647"/>
    <w:rsid w:val="00A03ADA"/>
    <w:rsid w:val="00AC02E5"/>
    <w:rsid w:val="00AC42DB"/>
    <w:rsid w:val="00AF3424"/>
    <w:rsid w:val="00B04B58"/>
    <w:rsid w:val="00B650A2"/>
    <w:rsid w:val="00B80411"/>
    <w:rsid w:val="00B80984"/>
    <w:rsid w:val="00B87E70"/>
    <w:rsid w:val="00B9766F"/>
    <w:rsid w:val="00BE30AB"/>
    <w:rsid w:val="00BE56B7"/>
    <w:rsid w:val="00C0554F"/>
    <w:rsid w:val="00C06BAD"/>
    <w:rsid w:val="00C27905"/>
    <w:rsid w:val="00C461D7"/>
    <w:rsid w:val="00C50DD9"/>
    <w:rsid w:val="00C6320D"/>
    <w:rsid w:val="00CD2F1A"/>
    <w:rsid w:val="00CF12C8"/>
    <w:rsid w:val="00CF245D"/>
    <w:rsid w:val="00D24D5A"/>
    <w:rsid w:val="00DC69A9"/>
    <w:rsid w:val="00E64891"/>
    <w:rsid w:val="00E82895"/>
    <w:rsid w:val="00ED3BB5"/>
    <w:rsid w:val="00ED5D0C"/>
    <w:rsid w:val="00F35E49"/>
    <w:rsid w:val="00F42984"/>
    <w:rsid w:val="00F525BD"/>
    <w:rsid w:val="00F6093F"/>
    <w:rsid w:val="00F710E4"/>
    <w:rsid w:val="00F81B5E"/>
    <w:rsid w:val="00FD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4D06"/>
  <w15:docId w15:val="{01E41C26-9AC2-4FE0-AE02-0C988AD4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7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2984"/>
    <w:pPr>
      <w:keepNext/>
      <w:widowControl/>
      <w:numPr>
        <w:numId w:val="20"/>
      </w:numPr>
      <w:tabs>
        <w:tab w:val="num" w:pos="2629"/>
      </w:tabs>
      <w:suppressAutoHyphens/>
      <w:autoSpaceDE/>
      <w:autoSpaceDN/>
      <w:spacing w:before="480" w:after="60"/>
      <w:ind w:left="2629"/>
      <w:jc w:val="both"/>
      <w:outlineLvl w:val="0"/>
    </w:pPr>
    <w:rPr>
      <w:rFonts w:cs="Arial"/>
      <w:b/>
      <w:bCs/>
      <w:kern w:val="2"/>
      <w:sz w:val="28"/>
      <w:szCs w:val="32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984"/>
    <w:pPr>
      <w:keepNext/>
      <w:keepLines/>
      <w:widowControl/>
      <w:autoSpaceDE/>
      <w:autoSpaceDN/>
      <w:spacing w:before="360" w:after="80" w:line="1" w:lineRule="atLeast"/>
      <w:ind w:left="-1" w:hanging="1"/>
      <w:outlineLvl w:val="1"/>
    </w:pPr>
    <w:rPr>
      <w:b/>
      <w:position w:val="-1"/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2984"/>
    <w:pPr>
      <w:keepNext/>
      <w:keepLines/>
      <w:widowControl/>
      <w:autoSpaceDE/>
      <w:autoSpaceDN/>
      <w:spacing w:before="280" w:after="80" w:line="1" w:lineRule="atLeast"/>
      <w:ind w:left="-1" w:hanging="1"/>
      <w:outlineLvl w:val="2"/>
    </w:pPr>
    <w:rPr>
      <w:b/>
      <w:position w:val="-1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2984"/>
    <w:pPr>
      <w:keepNext/>
      <w:keepLines/>
      <w:widowControl/>
      <w:autoSpaceDE/>
      <w:autoSpaceDN/>
      <w:spacing w:before="240" w:after="40" w:line="1" w:lineRule="atLeast"/>
      <w:ind w:left="-1" w:hanging="1"/>
      <w:outlineLvl w:val="3"/>
    </w:pPr>
    <w:rPr>
      <w:b/>
      <w:position w:val="-1"/>
      <w:sz w:val="24"/>
      <w:szCs w:val="24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2984"/>
    <w:pPr>
      <w:keepNext/>
      <w:keepLines/>
      <w:widowControl/>
      <w:autoSpaceDE/>
      <w:autoSpaceDN/>
      <w:spacing w:before="220" w:after="40" w:line="1" w:lineRule="atLeast"/>
      <w:ind w:left="-1" w:hanging="1"/>
      <w:outlineLvl w:val="4"/>
    </w:pPr>
    <w:rPr>
      <w:b/>
      <w:position w:val="-1"/>
      <w:sz w:val="22"/>
      <w:szCs w:val="22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2984"/>
    <w:pPr>
      <w:keepNext/>
      <w:keepLines/>
      <w:widowControl/>
      <w:autoSpaceDE/>
      <w:autoSpaceDN/>
      <w:spacing w:before="200" w:after="40" w:line="1" w:lineRule="atLeast"/>
      <w:ind w:left="-1" w:hanging="1"/>
      <w:outlineLvl w:val="5"/>
    </w:pPr>
    <w:rPr>
      <w:b/>
      <w:position w:val="-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984"/>
    <w:rPr>
      <w:rFonts w:ascii="Times New Roman" w:eastAsia="Times New Roman" w:hAnsi="Times New Roman" w:cs="Arial"/>
      <w:b/>
      <w:bCs/>
      <w:kern w:val="2"/>
      <w:sz w:val="28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36"/>
      <w:szCs w:val="3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766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976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053C"/>
    <w:pPr>
      <w:ind w:left="720"/>
      <w:contextualSpacing/>
    </w:pPr>
  </w:style>
  <w:style w:type="table" w:styleId="a6">
    <w:name w:val="Table Grid"/>
    <w:basedOn w:val="a1"/>
    <w:uiPriority w:val="39"/>
    <w:rsid w:val="00D24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87E70"/>
    <w:rPr>
      <w:color w:val="0000FF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B87E70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12"/>
    <w:rsid w:val="004427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442726"/>
    <w:pPr>
      <w:shd w:val="clear" w:color="auto" w:fill="FFFFFF"/>
      <w:autoSpaceDE/>
      <w:autoSpaceDN/>
      <w:spacing w:after="300"/>
      <w:ind w:firstLine="400"/>
    </w:pPr>
    <w:rPr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2984"/>
    <w:rPr>
      <w:rFonts w:ascii="Times New Roman" w:eastAsia="Times New Roman" w:hAnsi="Times New Roman" w:cs="Times New Roman"/>
      <w:b/>
      <w:position w:val="-1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20"/>
      <w:szCs w:val="20"/>
      <w:lang w:val="uk-UA" w:eastAsia="ru-RU"/>
    </w:rPr>
  </w:style>
  <w:style w:type="paragraph" w:styleId="a9">
    <w:name w:val="Title"/>
    <w:basedOn w:val="a"/>
    <w:next w:val="a"/>
    <w:link w:val="aa"/>
    <w:uiPriority w:val="10"/>
    <w:qFormat/>
    <w:rsid w:val="00F42984"/>
    <w:pPr>
      <w:keepNext/>
      <w:keepLines/>
      <w:widowControl/>
      <w:autoSpaceDE/>
      <w:autoSpaceDN/>
      <w:spacing w:before="480" w:after="120" w:line="1" w:lineRule="atLeast"/>
      <w:ind w:left="-1" w:hanging="1"/>
    </w:pPr>
    <w:rPr>
      <w:b/>
      <w:position w:val="-1"/>
      <w:sz w:val="72"/>
      <w:szCs w:val="72"/>
      <w:lang w:val="uk-UA"/>
    </w:rPr>
  </w:style>
  <w:style w:type="character" w:customStyle="1" w:styleId="aa">
    <w:name w:val="Назва Знак"/>
    <w:basedOn w:val="a0"/>
    <w:link w:val="a9"/>
    <w:uiPriority w:val="10"/>
    <w:rsid w:val="00F42984"/>
    <w:rPr>
      <w:rFonts w:ascii="Times New Roman" w:eastAsia="Times New Roman" w:hAnsi="Times New Roman" w:cs="Times New Roman"/>
      <w:b/>
      <w:position w:val="-1"/>
      <w:sz w:val="72"/>
      <w:szCs w:val="72"/>
      <w:lang w:val="uk-UA" w:eastAsia="ru-RU"/>
    </w:rPr>
  </w:style>
  <w:style w:type="table" w:customStyle="1" w:styleId="TableNormal1">
    <w:name w:val="Table Normal1"/>
    <w:rsid w:val="00F42984"/>
    <w:pPr>
      <w:spacing w:after="0"/>
      <w:ind w:hanging="1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Розділ2"/>
    <w:basedOn w:val="a"/>
    <w:next w:val="a"/>
    <w:autoRedefine/>
    <w:uiPriority w:val="99"/>
    <w:rsid w:val="00F42984"/>
    <w:pPr>
      <w:widowControl/>
      <w:tabs>
        <w:tab w:val="left" w:pos="709"/>
      </w:tabs>
      <w:autoSpaceDE/>
      <w:autoSpaceDN/>
      <w:jc w:val="both"/>
    </w:pPr>
    <w:rPr>
      <w:i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F4298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c">
    <w:name w:val="Основний текст_"/>
    <w:basedOn w:val="a0"/>
    <w:link w:val="51"/>
    <w:uiPriority w:val="99"/>
    <w:locked/>
    <w:rsid w:val="00F42984"/>
    <w:rPr>
      <w:rFonts w:cs="Times New Roman"/>
      <w:sz w:val="26"/>
      <w:szCs w:val="26"/>
      <w:shd w:val="clear" w:color="auto" w:fill="FFFFFF"/>
    </w:rPr>
  </w:style>
  <w:style w:type="paragraph" w:customStyle="1" w:styleId="51">
    <w:name w:val="Основний текст5"/>
    <w:basedOn w:val="a"/>
    <w:link w:val="ac"/>
    <w:uiPriority w:val="99"/>
    <w:rsid w:val="00F42984"/>
    <w:pPr>
      <w:shd w:val="clear" w:color="auto" w:fill="FFFFFF"/>
      <w:autoSpaceDE/>
      <w:autoSpaceDN/>
      <w:spacing w:line="403" w:lineRule="exact"/>
      <w:jc w:val="both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ad">
    <w:name w:val="Текст примітки Знак"/>
    <w:basedOn w:val="a0"/>
    <w:link w:val="ae"/>
    <w:uiPriority w:val="99"/>
    <w:semiHidden/>
    <w:rsid w:val="00F42984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e">
    <w:name w:val="annotation text"/>
    <w:basedOn w:val="a"/>
    <w:link w:val="ad"/>
    <w:uiPriority w:val="99"/>
    <w:semiHidden/>
    <w:unhideWhenUsed/>
    <w:rsid w:val="00F42984"/>
    <w:pPr>
      <w:widowControl/>
      <w:autoSpaceDE/>
      <w:autoSpaceDN/>
    </w:pPr>
    <w:rPr>
      <w:lang w:val="uk-UA" w:eastAsia="uk-UA"/>
    </w:rPr>
  </w:style>
  <w:style w:type="paragraph" w:styleId="af">
    <w:name w:val="Subtitle"/>
    <w:basedOn w:val="a"/>
    <w:next w:val="a"/>
    <w:link w:val="af0"/>
    <w:uiPriority w:val="11"/>
    <w:qFormat/>
    <w:rsid w:val="00F4298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360" w:after="80" w:line="276" w:lineRule="auto"/>
      <w:ind w:hanging="1"/>
    </w:pPr>
    <w:rPr>
      <w:rFonts w:ascii="Georgia" w:eastAsia="Georgia" w:hAnsi="Georgia" w:cs="Georgia"/>
      <w:i/>
      <w:color w:val="666666"/>
      <w:position w:val="-1"/>
      <w:sz w:val="48"/>
      <w:szCs w:val="48"/>
      <w:lang w:val="uk-UA"/>
    </w:rPr>
  </w:style>
  <w:style w:type="character" w:customStyle="1" w:styleId="af0">
    <w:name w:val="Підзаголовок Знак"/>
    <w:basedOn w:val="a0"/>
    <w:link w:val="af"/>
    <w:uiPriority w:val="11"/>
    <w:rsid w:val="00F42984"/>
    <w:rPr>
      <w:rFonts w:ascii="Georgia" w:eastAsia="Georgia" w:hAnsi="Georgia" w:cs="Georgia"/>
      <w:i/>
      <w:color w:val="666666"/>
      <w:position w:val="-1"/>
      <w:sz w:val="48"/>
      <w:szCs w:val="48"/>
      <w:lang w:val="uk-UA" w:eastAsia="ru-RU"/>
    </w:rPr>
  </w:style>
  <w:style w:type="table" w:customStyle="1" w:styleId="15">
    <w:name w:val="15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No Spacing"/>
    <w:uiPriority w:val="1"/>
    <w:qFormat/>
    <w:rsid w:val="005B06A4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rostyanets-miskr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3BF01-DE1F-4D8C-9E97-6D07B39D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machine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48</cp:revision>
  <cp:lastPrinted>2025-12-15T14:41:00Z</cp:lastPrinted>
  <dcterms:created xsi:type="dcterms:W3CDTF">2020-05-27T12:53:00Z</dcterms:created>
  <dcterms:modified xsi:type="dcterms:W3CDTF">2025-12-18T07:30:00Z</dcterms:modified>
</cp:coreProperties>
</file>